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1A24" w:rsidRPr="00741A24" w:rsidRDefault="00540D03" w:rsidP="00741A24">
      <w:pPr>
        <w:framePr w:w="4445" w:h="2013" w:hRule="exact" w:hSpace="181" w:wrap="around" w:vAnchor="page" w:hAnchor="text" w:x="4254" w:y="642" w:anchorLock="1"/>
        <w:shd w:val="solid" w:color="FFFFFF" w:fill="FFFFFF"/>
        <w:rPr>
          <w:b/>
        </w:rPr>
      </w:pPr>
      <w:r>
        <w:rPr>
          <w:b/>
        </w:rPr>
        <w:t>Beslut</w:t>
      </w:r>
    </w:p>
    <w:p w:rsidR="0032437F" w:rsidRDefault="00A91BB1" w:rsidP="00741A24">
      <w:pPr>
        <w:framePr w:w="4445" w:h="2013" w:hRule="exact" w:hSpace="181" w:wrap="around" w:vAnchor="page" w:hAnchor="text" w:x="4254" w:y="642" w:anchorLock="1"/>
        <w:shd w:val="solid" w:color="FFFFFF" w:fill="FFFFFF"/>
      </w:pPr>
      <w:r>
        <w:t>2021-10-01</w:t>
      </w:r>
    </w:p>
    <w:p w:rsidR="00741A24" w:rsidRDefault="0032437F" w:rsidP="00741A24">
      <w:pPr>
        <w:framePr w:w="4445" w:h="2013" w:hRule="exact" w:hSpace="181" w:wrap="around" w:vAnchor="page" w:hAnchor="text" w:x="4254" w:y="642" w:anchorLock="1"/>
        <w:shd w:val="solid" w:color="FFFFFF" w:fill="FFFFFF"/>
        <w:rPr>
          <w:noProof/>
        </w:rPr>
      </w:pPr>
      <w:r>
        <w:rPr>
          <w:noProof/>
        </w:rPr>
        <w:t>Dnr:</w:t>
      </w:r>
      <w:r w:rsidR="00DA7469" w:rsidRPr="00DA7469">
        <w:rPr>
          <w:b/>
          <w:bCs/>
          <w:color w:val="000000"/>
          <w:sz w:val="21"/>
          <w:szCs w:val="21"/>
        </w:rPr>
        <w:t xml:space="preserve"> </w:t>
      </w:r>
      <w:r w:rsidR="00DA7469">
        <w:rPr>
          <w:b/>
          <w:bCs/>
          <w:color w:val="000000"/>
          <w:sz w:val="21"/>
          <w:szCs w:val="21"/>
        </w:rPr>
        <w:t>2021/</w:t>
      </w:r>
      <w:proofErr w:type="gramStart"/>
      <w:r w:rsidR="00DA7469">
        <w:rPr>
          <w:b/>
          <w:bCs/>
          <w:color w:val="000000"/>
          <w:sz w:val="21"/>
          <w:szCs w:val="21"/>
        </w:rPr>
        <w:t>3600-3.1.2.2</w:t>
      </w:r>
      <w:proofErr w:type="gramEnd"/>
    </w:p>
    <w:p w:rsidR="00741A24" w:rsidRDefault="00082F1B" w:rsidP="00741A24">
      <w:pPr>
        <w:framePr w:w="4445" w:h="2013" w:hRule="exact" w:hSpace="181" w:wrap="around" w:vAnchor="page" w:hAnchor="text" w:x="4254" w:y="642" w:anchorLock="1"/>
        <w:shd w:val="solid" w:color="FFFFFF" w:fill="FFFFFF"/>
      </w:pPr>
      <w:r>
        <w:t>Linda Liedström</w:t>
      </w:r>
    </w:p>
    <w:p w:rsidR="00540D03" w:rsidRDefault="00540D03" w:rsidP="00741A24">
      <w:pPr>
        <w:framePr w:w="4445" w:h="2013" w:hRule="exact" w:hSpace="181" w:wrap="around" w:vAnchor="page" w:hAnchor="text" w:x="4254" w:y="642" w:anchorLock="1"/>
        <w:shd w:val="solid" w:color="FFFFFF" w:fill="FFFFFF"/>
      </w:pPr>
      <w:proofErr w:type="spellStart"/>
      <w:r>
        <w:t>Löpnr</w:t>
      </w:r>
      <w:proofErr w:type="spellEnd"/>
      <w:r>
        <w:t xml:space="preserve">: </w:t>
      </w:r>
      <w:r w:rsidR="00082F1B">
        <w:t>20</w:t>
      </w:r>
    </w:p>
    <w:p w:rsidR="0032437F" w:rsidRDefault="00FB534C" w:rsidP="0032437F">
      <w:pPr>
        <w:pStyle w:val="Rubrik1"/>
        <w:rPr>
          <w:sz w:val="24"/>
          <w:szCs w:val="24"/>
        </w:rPr>
      </w:pPr>
      <w:r>
        <w:rPr>
          <w:sz w:val="24"/>
          <w:szCs w:val="24"/>
        </w:rPr>
        <w:t>Fakulteten för konst och humaniora</w:t>
      </w:r>
    </w:p>
    <w:p w:rsidR="00D75926" w:rsidRDefault="0041738F" w:rsidP="00D75926">
      <w:pPr>
        <w:shd w:val="solid" w:color="FFFFFF" w:fill="FFFFFF"/>
      </w:pPr>
      <w:r>
        <w:rPr>
          <w:sz w:val="22"/>
          <w:szCs w:val="22"/>
        </w:rPr>
        <w:t>I</w:t>
      </w:r>
      <w:r w:rsidR="00FB534C">
        <w:rPr>
          <w:sz w:val="22"/>
          <w:szCs w:val="22"/>
        </w:rPr>
        <w:t>nstitutionen för design</w:t>
      </w:r>
    </w:p>
    <w:p w:rsidR="00D75926" w:rsidRDefault="00D75926" w:rsidP="004E50FE">
      <w:pPr>
        <w:pStyle w:val="Rubrik1"/>
      </w:pPr>
    </w:p>
    <w:p w:rsidR="004E50FE" w:rsidRDefault="00E41B05" w:rsidP="004E50FE">
      <w:pPr>
        <w:pStyle w:val="Rubrik1"/>
      </w:pPr>
      <w:r>
        <w:t>Fastställande av ny kursplan</w:t>
      </w:r>
      <w:r w:rsidR="00FB534C">
        <w:t xml:space="preserve"> över fakultetsgränser*</w:t>
      </w:r>
    </w:p>
    <w:p w:rsidR="00C30E27" w:rsidRDefault="00C30E27" w:rsidP="00C30E27">
      <w:pPr>
        <w:pStyle w:val="Brdtext"/>
      </w:pPr>
    </w:p>
    <w:p w:rsidR="004336E1" w:rsidRPr="009F7CFD" w:rsidRDefault="004336E1" w:rsidP="004336E1">
      <w:pPr>
        <w:pStyle w:val="Brdtext"/>
        <w:rPr>
          <w:b/>
        </w:rPr>
      </w:pPr>
      <w:r w:rsidRPr="009F7CFD">
        <w:rPr>
          <w:b/>
        </w:rPr>
        <w:t>Bakgrund</w:t>
      </w:r>
    </w:p>
    <w:p w:rsidR="004336E1" w:rsidRDefault="007C0FD6" w:rsidP="004336E1">
      <w:pPr>
        <w:pStyle w:val="Brdtext"/>
      </w:pPr>
      <w:r>
        <w:t>Programme</w:t>
      </w:r>
      <w:r w:rsidR="00FB534C">
        <w:t xml:space="preserve">t Innovation </w:t>
      </w:r>
      <w:proofErr w:type="spellStart"/>
      <w:r w:rsidR="00FB534C">
        <w:t>Through</w:t>
      </w:r>
      <w:proofErr w:type="spellEnd"/>
      <w:r w:rsidR="00FB534C">
        <w:t xml:space="preserve"> Business, </w:t>
      </w:r>
      <w:proofErr w:type="spellStart"/>
      <w:r w:rsidR="00FB534C">
        <w:t>E</w:t>
      </w:r>
      <w:r>
        <w:t>ngineering</w:t>
      </w:r>
      <w:proofErr w:type="spellEnd"/>
      <w:r>
        <w:t xml:space="preserve"> and Design är ett internationellt </w:t>
      </w:r>
      <w:proofErr w:type="spellStart"/>
      <w:r>
        <w:t>masterprogram</w:t>
      </w:r>
      <w:proofErr w:type="spellEnd"/>
      <w:r>
        <w:t xml:space="preserve"> över fakultetsgränser och i samverkan med företag och organisationer. Programmet samlar tre olika kompetenser att samverka för att skapa innovationer. Samtliga moment är gemensamma </w:t>
      </w:r>
      <w:r w:rsidR="00130E85">
        <w:t>men studenter behåller sitt egets ämnes perspektiv samtidigt som de andra ämnens perspektiv tas tillvara. Utbildningsplanerna har reviderats och konsekvent ses över kurserna</w:t>
      </w:r>
      <w:r w:rsidR="00FB534C">
        <w:t xml:space="preserve"> gällande</w:t>
      </w:r>
      <w:r w:rsidR="00130E85">
        <w:t>:</w:t>
      </w:r>
    </w:p>
    <w:p w:rsidR="00130E85" w:rsidRDefault="00130E85" w:rsidP="004336E1">
      <w:pPr>
        <w:pStyle w:val="Brdtext"/>
      </w:pPr>
    </w:p>
    <w:p w:rsidR="00E1564F" w:rsidRDefault="00E1564F" w:rsidP="00E1564F">
      <w:pPr>
        <w:pStyle w:val="Brdtext"/>
      </w:pPr>
      <w:proofErr w:type="gramStart"/>
      <w:r>
        <w:t>-</w:t>
      </w:r>
      <w:proofErr w:type="gramEnd"/>
      <w:r>
        <w:t xml:space="preserve"> omfattande och/eller väsentliga förändringar vad gäller innehåll och mål </w:t>
      </w:r>
    </w:p>
    <w:p w:rsidR="00E1564F" w:rsidRDefault="00E1564F" w:rsidP="00E1564F">
      <w:pPr>
        <w:pStyle w:val="Brdtext"/>
      </w:pPr>
      <w:proofErr w:type="gramStart"/>
      <w:r>
        <w:t>-</w:t>
      </w:r>
      <w:proofErr w:type="gramEnd"/>
      <w:r>
        <w:t xml:space="preserve"> ändring av huvudområde</w:t>
      </w:r>
      <w:r w:rsidR="007C0FD6">
        <w:t xml:space="preserve">, gäller </w:t>
      </w:r>
      <w:r w:rsidR="00040E48">
        <w:t xml:space="preserve">enbart </w:t>
      </w:r>
      <w:r w:rsidR="007C0FD6">
        <w:t>teknik</w:t>
      </w:r>
      <w:r>
        <w:t xml:space="preserve">. </w:t>
      </w:r>
    </w:p>
    <w:p w:rsidR="004336E1" w:rsidRDefault="004336E1" w:rsidP="00C30E27">
      <w:pPr>
        <w:pStyle w:val="Brdtext"/>
        <w:rPr>
          <w:b/>
        </w:rPr>
      </w:pPr>
    </w:p>
    <w:p w:rsidR="00C30E27" w:rsidRPr="00DB78EE" w:rsidRDefault="00C30E27" w:rsidP="00C30E27">
      <w:pPr>
        <w:pStyle w:val="Brdtext"/>
        <w:rPr>
          <w:b/>
          <w:szCs w:val="22"/>
        </w:rPr>
      </w:pPr>
      <w:proofErr w:type="spellStart"/>
      <w:r w:rsidRPr="00DB78EE">
        <w:rPr>
          <w:b/>
          <w:szCs w:val="22"/>
        </w:rPr>
        <w:t>Kurskod</w:t>
      </w:r>
      <w:proofErr w:type="spellEnd"/>
      <w:r w:rsidRPr="00DB78EE">
        <w:rPr>
          <w:b/>
          <w:szCs w:val="22"/>
        </w:rPr>
        <w:t xml:space="preserve"> och rubrik på kursplan</w:t>
      </w:r>
    </w:p>
    <w:p w:rsidR="004336E1" w:rsidRPr="00DB78EE" w:rsidRDefault="004336E1" w:rsidP="00C30E27">
      <w:pPr>
        <w:shd w:val="solid" w:color="FFFFFF" w:fill="FFFFFF"/>
        <w:rPr>
          <w:sz w:val="22"/>
          <w:szCs w:val="22"/>
        </w:rPr>
      </w:pPr>
    </w:p>
    <w:p w:rsidR="00DB78EE" w:rsidRPr="00040E48" w:rsidRDefault="00A86DB9" w:rsidP="00DB78EE">
      <w:pPr>
        <w:shd w:val="solid" w:color="FFFFFF" w:fill="FFFFFF"/>
        <w:rPr>
          <w:sz w:val="22"/>
          <w:szCs w:val="22"/>
        </w:rPr>
      </w:pPr>
      <w:r w:rsidRPr="00040E48">
        <w:rPr>
          <w:sz w:val="22"/>
          <w:szCs w:val="22"/>
        </w:rPr>
        <w:t xml:space="preserve">4DI714 </w:t>
      </w:r>
      <w:r w:rsidR="00082F1B">
        <w:rPr>
          <w:sz w:val="22"/>
          <w:szCs w:val="22"/>
        </w:rPr>
        <w:t>Lok</w:t>
      </w:r>
      <w:r w:rsidR="0041738F" w:rsidRPr="00040E48">
        <w:rPr>
          <w:sz w:val="22"/>
          <w:szCs w:val="22"/>
        </w:rPr>
        <w:t xml:space="preserve">al Innovation 22,5 </w:t>
      </w:r>
      <w:proofErr w:type="spellStart"/>
      <w:r w:rsidR="0041738F" w:rsidRPr="00040E48">
        <w:rPr>
          <w:sz w:val="22"/>
          <w:szCs w:val="22"/>
        </w:rPr>
        <w:t>hp</w:t>
      </w:r>
      <w:proofErr w:type="spellEnd"/>
    </w:p>
    <w:p w:rsidR="00040E48" w:rsidRDefault="00040E48" w:rsidP="00DB78EE">
      <w:pPr>
        <w:shd w:val="solid" w:color="FFFFFF" w:fill="FFFFFF"/>
        <w:rPr>
          <w:b/>
          <w:sz w:val="22"/>
          <w:szCs w:val="22"/>
        </w:rPr>
      </w:pPr>
    </w:p>
    <w:p w:rsidR="00DB78EE" w:rsidRPr="00DB78EE" w:rsidRDefault="00DB78EE" w:rsidP="00DB78EE">
      <w:pPr>
        <w:shd w:val="solid" w:color="FFFFFF" w:fill="FFFFFF"/>
        <w:rPr>
          <w:b/>
          <w:sz w:val="22"/>
          <w:szCs w:val="22"/>
        </w:rPr>
      </w:pPr>
      <w:r w:rsidRPr="00DB78EE">
        <w:rPr>
          <w:b/>
          <w:sz w:val="22"/>
          <w:szCs w:val="22"/>
        </w:rPr>
        <w:t>Kursanknytning och sammanhang</w:t>
      </w:r>
    </w:p>
    <w:p w:rsidR="00DB78EE" w:rsidRPr="00DB78EE" w:rsidRDefault="00DB78EE" w:rsidP="00DB78EE">
      <w:pPr>
        <w:shd w:val="solid" w:color="FFFFFF" w:fill="FFFFFF"/>
        <w:rPr>
          <w:sz w:val="22"/>
          <w:szCs w:val="22"/>
        </w:rPr>
      </w:pPr>
    </w:p>
    <w:p w:rsidR="00DB78EE" w:rsidRDefault="0041738F" w:rsidP="00DB78EE">
      <w:pPr>
        <w:shd w:val="solid" w:color="FFFFFF" w:fill="FFFFFF"/>
        <w:rPr>
          <w:sz w:val="22"/>
          <w:szCs w:val="22"/>
        </w:rPr>
      </w:pPr>
      <w:r w:rsidRPr="00040E48">
        <w:rPr>
          <w:sz w:val="22"/>
          <w:szCs w:val="22"/>
        </w:rPr>
        <w:t xml:space="preserve">Kursen ingår </w:t>
      </w:r>
      <w:r w:rsidR="009F5353" w:rsidRPr="00040E48">
        <w:rPr>
          <w:sz w:val="22"/>
          <w:szCs w:val="22"/>
        </w:rPr>
        <w:t xml:space="preserve">i master programmet Innovation </w:t>
      </w:r>
      <w:proofErr w:type="spellStart"/>
      <w:r w:rsidR="009F5353" w:rsidRPr="00040E48">
        <w:rPr>
          <w:sz w:val="22"/>
          <w:szCs w:val="22"/>
        </w:rPr>
        <w:t>Through</w:t>
      </w:r>
      <w:proofErr w:type="spellEnd"/>
      <w:r w:rsidR="009F5353" w:rsidRPr="00040E48">
        <w:rPr>
          <w:sz w:val="22"/>
          <w:szCs w:val="22"/>
        </w:rPr>
        <w:t xml:space="preserve"> Business, </w:t>
      </w:r>
      <w:proofErr w:type="spellStart"/>
      <w:r w:rsidR="009F5353" w:rsidRPr="00040E48">
        <w:rPr>
          <w:sz w:val="22"/>
          <w:szCs w:val="22"/>
        </w:rPr>
        <w:t>E</w:t>
      </w:r>
      <w:r w:rsidR="00130E85" w:rsidRPr="00040E48">
        <w:rPr>
          <w:sz w:val="22"/>
          <w:szCs w:val="22"/>
        </w:rPr>
        <w:t>ngineering</w:t>
      </w:r>
      <w:proofErr w:type="spellEnd"/>
      <w:r w:rsidR="00130E85" w:rsidRPr="00040E48">
        <w:rPr>
          <w:sz w:val="22"/>
          <w:szCs w:val="22"/>
        </w:rPr>
        <w:t xml:space="preserve"> and Design. </w:t>
      </w:r>
      <w:r w:rsidR="00A86DB9">
        <w:rPr>
          <w:sz w:val="22"/>
          <w:szCs w:val="22"/>
        </w:rPr>
        <w:t>D</w:t>
      </w:r>
      <w:r w:rsidR="009F5353" w:rsidRPr="00FB534C">
        <w:rPr>
          <w:sz w:val="22"/>
          <w:szCs w:val="22"/>
        </w:rPr>
        <w:t xml:space="preserve">enna kurs </w:t>
      </w:r>
      <w:r w:rsidR="00A86DB9">
        <w:rPr>
          <w:sz w:val="22"/>
          <w:szCs w:val="22"/>
        </w:rPr>
        <w:t xml:space="preserve">utgör </w:t>
      </w:r>
      <w:r w:rsidR="009F5353" w:rsidRPr="00FB534C">
        <w:rPr>
          <w:sz w:val="22"/>
          <w:szCs w:val="22"/>
        </w:rPr>
        <w:t>introduktionen till Innovation genom interdisciplinärt arbete i termin 1</w:t>
      </w:r>
      <w:r w:rsidR="00A86DB9">
        <w:rPr>
          <w:sz w:val="22"/>
          <w:szCs w:val="22"/>
        </w:rPr>
        <w:t xml:space="preserve"> tillsammans med en metodkurs</w:t>
      </w:r>
      <w:r w:rsidR="009F5353" w:rsidRPr="00FB534C">
        <w:rPr>
          <w:sz w:val="22"/>
          <w:szCs w:val="22"/>
        </w:rPr>
        <w:t xml:space="preserve">.  Denna kurs ersätter </w:t>
      </w:r>
      <w:r w:rsidR="00A86DB9">
        <w:rPr>
          <w:sz w:val="22"/>
          <w:szCs w:val="22"/>
        </w:rPr>
        <w:t xml:space="preserve">4FE160, </w:t>
      </w:r>
      <w:r w:rsidR="009F5353" w:rsidRPr="00FB534C">
        <w:rPr>
          <w:sz w:val="22"/>
          <w:szCs w:val="22"/>
        </w:rPr>
        <w:t>4TS042 och 4</w:t>
      </w:r>
      <w:r w:rsidR="00A86DB9">
        <w:rPr>
          <w:sz w:val="22"/>
          <w:szCs w:val="22"/>
        </w:rPr>
        <w:t>DI710</w:t>
      </w:r>
      <w:r w:rsidR="009F5353" w:rsidRPr="00FB534C">
        <w:rPr>
          <w:sz w:val="22"/>
          <w:szCs w:val="22"/>
        </w:rPr>
        <w:t xml:space="preserve"> Lo</w:t>
      </w:r>
      <w:r w:rsidR="00040E48">
        <w:rPr>
          <w:sz w:val="22"/>
          <w:szCs w:val="22"/>
        </w:rPr>
        <w:t>k</w:t>
      </w:r>
      <w:r w:rsidR="009F5353" w:rsidRPr="00FB534C">
        <w:rPr>
          <w:sz w:val="22"/>
          <w:szCs w:val="22"/>
        </w:rPr>
        <w:t>al Innovation. R</w:t>
      </w:r>
      <w:r w:rsidR="009F5353">
        <w:rPr>
          <w:sz w:val="22"/>
          <w:szCs w:val="22"/>
        </w:rPr>
        <w:t xml:space="preserve">evideringen avser </w:t>
      </w:r>
      <w:r w:rsidR="00FB534C">
        <w:rPr>
          <w:sz w:val="22"/>
          <w:szCs w:val="22"/>
        </w:rPr>
        <w:t xml:space="preserve">beskrivning av </w:t>
      </w:r>
      <w:r w:rsidR="009F5353">
        <w:rPr>
          <w:sz w:val="22"/>
          <w:szCs w:val="22"/>
        </w:rPr>
        <w:t>målen som nu har gjort</w:t>
      </w:r>
      <w:r w:rsidR="00A86DB9">
        <w:rPr>
          <w:sz w:val="22"/>
          <w:szCs w:val="22"/>
        </w:rPr>
        <w:t>s</w:t>
      </w:r>
      <w:r w:rsidR="009F5353">
        <w:rPr>
          <w:sz w:val="22"/>
          <w:szCs w:val="22"/>
        </w:rPr>
        <w:t xml:space="preserve"> gemensamma</w:t>
      </w:r>
      <w:r w:rsidR="007C0FD6">
        <w:rPr>
          <w:sz w:val="22"/>
          <w:szCs w:val="22"/>
        </w:rPr>
        <w:t xml:space="preserve">. Innehållet har setts över för att förklara tydligare hur progression sker och vilka moment som ingår. Versionen riktad mot </w:t>
      </w:r>
      <w:r w:rsidR="00A86DB9">
        <w:rPr>
          <w:sz w:val="22"/>
          <w:szCs w:val="22"/>
        </w:rPr>
        <w:t>Ingenjörer</w:t>
      </w:r>
      <w:r w:rsidR="007C0FD6">
        <w:rPr>
          <w:sz w:val="22"/>
          <w:szCs w:val="22"/>
        </w:rPr>
        <w:t xml:space="preserve"> har en ändring i huvudområde för a</w:t>
      </w:r>
      <w:r w:rsidR="00FB534C">
        <w:rPr>
          <w:sz w:val="22"/>
          <w:szCs w:val="22"/>
        </w:rPr>
        <w:t>tt möjliggöra att fler ingenjörer kan antas till programmet</w:t>
      </w:r>
      <w:r w:rsidR="00040E48">
        <w:rPr>
          <w:sz w:val="22"/>
          <w:szCs w:val="22"/>
        </w:rPr>
        <w:t>,</w:t>
      </w:r>
      <w:r w:rsidR="00FB534C">
        <w:rPr>
          <w:sz w:val="22"/>
          <w:szCs w:val="22"/>
        </w:rPr>
        <w:t xml:space="preserve"> eftersom en </w:t>
      </w:r>
      <w:r w:rsidR="007C0FD6">
        <w:rPr>
          <w:sz w:val="22"/>
          <w:szCs w:val="22"/>
        </w:rPr>
        <w:t xml:space="preserve">balans i antalet studenter från alla tre kompetenser är en förutsättning för samtliga kurser inom programmet. </w:t>
      </w:r>
    </w:p>
    <w:p w:rsidR="00130E85" w:rsidRDefault="00130E85" w:rsidP="00DB78EE">
      <w:pPr>
        <w:shd w:val="solid" w:color="FFFFFF" w:fill="FFFFFF"/>
        <w:rPr>
          <w:sz w:val="22"/>
          <w:szCs w:val="22"/>
        </w:rPr>
      </w:pPr>
    </w:p>
    <w:p w:rsidR="00130E85" w:rsidRPr="00DB78EE" w:rsidRDefault="00130E85" w:rsidP="00DB78EE">
      <w:pPr>
        <w:shd w:val="solid" w:color="FFFFFF" w:fill="FFFFFF"/>
        <w:rPr>
          <w:sz w:val="22"/>
          <w:szCs w:val="22"/>
        </w:rPr>
      </w:pPr>
      <w:r>
        <w:rPr>
          <w:sz w:val="22"/>
          <w:szCs w:val="22"/>
        </w:rPr>
        <w:t>Ändringar i kursplanerna görs i gemenskap eftersom det handlar om en och samma kurs med avser olika kompetensers samverkan.</w:t>
      </w:r>
      <w:r w:rsidR="00A86DB9">
        <w:rPr>
          <w:sz w:val="22"/>
          <w:szCs w:val="22"/>
        </w:rPr>
        <w:t xml:space="preserve"> </w:t>
      </w:r>
    </w:p>
    <w:p w:rsidR="00C30E27" w:rsidRPr="00DB78EE" w:rsidRDefault="00C30E27" w:rsidP="00C30E27">
      <w:pPr>
        <w:pStyle w:val="Brdtext"/>
        <w:rPr>
          <w:szCs w:val="22"/>
        </w:rPr>
      </w:pPr>
    </w:p>
    <w:p w:rsidR="0032437F" w:rsidRPr="00DB78EE" w:rsidRDefault="004336E1" w:rsidP="0032437F">
      <w:pPr>
        <w:pStyle w:val="Brdtext"/>
        <w:rPr>
          <w:b/>
          <w:szCs w:val="22"/>
        </w:rPr>
      </w:pPr>
      <w:r w:rsidRPr="00DB78EE">
        <w:rPr>
          <w:b/>
          <w:szCs w:val="22"/>
        </w:rPr>
        <w:t>Kursplanen är granskad och godkänd av</w:t>
      </w:r>
    </w:p>
    <w:p w:rsidR="00E41B05" w:rsidRPr="00DB78EE" w:rsidRDefault="00E41B05" w:rsidP="0032437F">
      <w:pPr>
        <w:pStyle w:val="Brdtext"/>
        <w:rPr>
          <w:szCs w:val="22"/>
        </w:rPr>
      </w:pPr>
    </w:p>
    <w:p w:rsidR="00070F8E" w:rsidRPr="002363D1" w:rsidRDefault="00070F8E" w:rsidP="00070F8E">
      <w:pPr>
        <w:pStyle w:val="Brdtext"/>
        <w:rPr>
          <w:szCs w:val="22"/>
        </w:rPr>
      </w:pPr>
      <w:r w:rsidRPr="00DB78EE">
        <w:rPr>
          <w:szCs w:val="22"/>
        </w:rPr>
        <w:t xml:space="preserve">Kursplaneutskottet </w:t>
      </w:r>
      <w:r w:rsidR="00FB534C">
        <w:rPr>
          <w:szCs w:val="22"/>
        </w:rPr>
        <w:t xml:space="preserve">för </w:t>
      </w:r>
      <w:r w:rsidRPr="00DB78EE">
        <w:rPr>
          <w:szCs w:val="22"/>
        </w:rPr>
        <w:t>konstnärliga och kultu</w:t>
      </w:r>
      <w:r w:rsidRPr="002363D1">
        <w:rPr>
          <w:szCs w:val="22"/>
        </w:rPr>
        <w:t>rvetenskapliga ämnen</w:t>
      </w:r>
    </w:p>
    <w:p w:rsidR="00FB534C" w:rsidRDefault="00FB534C" w:rsidP="0032437F">
      <w:pPr>
        <w:pStyle w:val="Brdtext"/>
        <w:rPr>
          <w:b/>
          <w:szCs w:val="22"/>
        </w:rPr>
      </w:pPr>
    </w:p>
    <w:p w:rsidR="00DF16B8" w:rsidRPr="002363D1" w:rsidRDefault="00DF16B8" w:rsidP="0032437F">
      <w:pPr>
        <w:pStyle w:val="Brdtext"/>
        <w:rPr>
          <w:b/>
          <w:szCs w:val="22"/>
        </w:rPr>
      </w:pPr>
      <w:r w:rsidRPr="002363D1">
        <w:rPr>
          <w:b/>
          <w:szCs w:val="22"/>
        </w:rPr>
        <w:t>Beslut</w:t>
      </w:r>
    </w:p>
    <w:p w:rsidR="00DF16B8" w:rsidRDefault="00DF16B8" w:rsidP="0032437F">
      <w:pPr>
        <w:pStyle w:val="Brdtext"/>
        <w:rPr>
          <w:b/>
        </w:rPr>
      </w:pPr>
    </w:p>
    <w:p w:rsidR="00540D03" w:rsidRDefault="00082F1B" w:rsidP="00984D7F">
      <w:pPr>
        <w:pStyle w:val="Brdtext"/>
      </w:pPr>
      <w:r>
        <w:t>Härmed fastställs kursplanen 4DI714 Lok</w:t>
      </w:r>
      <w:r w:rsidR="007C0FD6">
        <w:t>al Innovation, 22,5hp</w:t>
      </w:r>
      <w:r w:rsidR="004336E1">
        <w:t>.</w:t>
      </w:r>
    </w:p>
    <w:p w:rsidR="00540D03" w:rsidRDefault="00540D03" w:rsidP="0032437F">
      <w:pPr>
        <w:pStyle w:val="Brdtext"/>
      </w:pPr>
    </w:p>
    <w:p w:rsidR="00540D03" w:rsidRDefault="00540D03" w:rsidP="0032437F">
      <w:pPr>
        <w:pStyle w:val="Brdtext"/>
      </w:pPr>
    </w:p>
    <w:p w:rsidR="00FB534C" w:rsidRDefault="005B08C4" w:rsidP="0032437F">
      <w:pPr>
        <w:pStyle w:val="Brdtext"/>
      </w:pPr>
      <w:r>
        <w:t xml:space="preserve">              </w:t>
      </w:r>
    </w:p>
    <w:p w:rsidR="00FB534C" w:rsidRDefault="00FB534C" w:rsidP="00FB534C">
      <w:pPr>
        <w:pStyle w:val="Brdtext"/>
      </w:pPr>
      <w:r>
        <w:t xml:space="preserve">Beslut i detta ärende har fattats av prefekt </w:t>
      </w:r>
      <w:r w:rsidR="00082F1B">
        <w:t>Marie Sterte</w:t>
      </w:r>
      <w:r>
        <w:t xml:space="preserve"> efter föredragning av prefektstöd </w:t>
      </w:r>
      <w:r w:rsidR="00082F1B">
        <w:t>Linda Liedström</w:t>
      </w:r>
      <w:r>
        <w:t>.</w:t>
      </w:r>
    </w:p>
    <w:p w:rsidR="00FB534C" w:rsidRDefault="00FB534C" w:rsidP="00FB534C">
      <w:pPr>
        <w:pStyle w:val="Brdtext"/>
      </w:pPr>
    </w:p>
    <w:p w:rsidR="00FB534C" w:rsidRDefault="00FB534C" w:rsidP="00FB534C">
      <w:pPr>
        <w:pStyle w:val="Brdtext"/>
      </w:pPr>
    </w:p>
    <w:p w:rsidR="00082F1B" w:rsidRDefault="00082F1B" w:rsidP="00FB534C">
      <w:pPr>
        <w:pStyle w:val="Brdtext"/>
      </w:pPr>
      <w:r>
        <w:t>Marie Sterte</w:t>
      </w:r>
      <w:r w:rsidR="00FB534C">
        <w:t xml:space="preserve">                                                   </w:t>
      </w:r>
    </w:p>
    <w:p w:rsidR="00082F1B" w:rsidRDefault="00082F1B" w:rsidP="00FB534C">
      <w:pPr>
        <w:pStyle w:val="Brdtext"/>
      </w:pPr>
      <w:r>
        <w:t>Prefekt</w:t>
      </w:r>
    </w:p>
    <w:p w:rsidR="00FB534C" w:rsidRDefault="00082F1B" w:rsidP="00082F1B">
      <w:pPr>
        <w:pStyle w:val="Brdtext"/>
        <w:ind w:left="3912" w:firstLine="1304"/>
      </w:pPr>
      <w:r>
        <w:t>Linda Liedström</w:t>
      </w:r>
    </w:p>
    <w:p w:rsidR="00082F1B" w:rsidRDefault="00082F1B" w:rsidP="00082F1B">
      <w:pPr>
        <w:pStyle w:val="Brdtext"/>
        <w:ind w:left="3912" w:firstLine="1304"/>
      </w:pPr>
      <w:r>
        <w:t>Föredragande</w:t>
      </w:r>
    </w:p>
    <w:p w:rsidR="00FB534C" w:rsidRDefault="005B08C4" w:rsidP="0032437F">
      <w:pPr>
        <w:pStyle w:val="Brdtext"/>
        <w:rPr>
          <w:u w:val="single"/>
        </w:rPr>
      </w:pPr>
      <w:r>
        <w:t xml:space="preserve">           </w:t>
      </w:r>
    </w:p>
    <w:p w:rsidR="00FB534C" w:rsidRDefault="00FB534C" w:rsidP="0032437F">
      <w:pPr>
        <w:pStyle w:val="Brdtext"/>
        <w:rPr>
          <w:u w:val="single"/>
        </w:rPr>
      </w:pPr>
    </w:p>
    <w:p w:rsidR="005B08C4" w:rsidRPr="00FB534C" w:rsidRDefault="005B08C4" w:rsidP="0032437F">
      <w:pPr>
        <w:pStyle w:val="Brdtext"/>
      </w:pPr>
      <w:r w:rsidRPr="00FB534C">
        <w:t xml:space="preserve"> </w:t>
      </w:r>
      <w:r w:rsidR="001D6B09">
        <w:t>Beslutet är underskrivet och</w:t>
      </w:r>
      <w:bookmarkStart w:id="0" w:name="_GoBack"/>
      <w:bookmarkEnd w:id="0"/>
      <w:r w:rsidR="001D6B09">
        <w:t xml:space="preserve"> arkiverat.</w:t>
      </w:r>
    </w:p>
    <w:sectPr w:rsidR="005B08C4" w:rsidRPr="00FB534C" w:rsidSect="00741A24">
      <w:footerReference w:type="default" r:id="rId8"/>
      <w:headerReference w:type="first" r:id="rId9"/>
      <w:footerReference w:type="first" r:id="rId10"/>
      <w:pgSz w:w="11906" w:h="16838" w:code="9"/>
      <w:pgMar w:top="3147" w:right="1661" w:bottom="1021" w:left="2756" w:header="624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091D" w:rsidRDefault="009F091D">
      <w:r>
        <w:separator/>
      </w:r>
    </w:p>
  </w:endnote>
  <w:endnote w:type="continuationSeparator" w:id="0">
    <w:p w:rsidR="009F091D" w:rsidRDefault="009F0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7667" w:type="dxa"/>
      <w:tblLook w:val="01E0" w:firstRow="1" w:lastRow="1" w:firstColumn="1" w:lastColumn="1" w:noHBand="0" w:noVBand="0"/>
    </w:tblPr>
    <w:tblGrid>
      <w:gridCol w:w="2268"/>
      <w:gridCol w:w="2166"/>
      <w:gridCol w:w="3233"/>
    </w:tblGrid>
    <w:tr w:rsidR="00741A24" w:rsidRPr="00D34D2B" w:rsidTr="00156C4F">
      <w:tc>
        <w:tcPr>
          <w:tcW w:w="2268" w:type="dxa"/>
          <w:vAlign w:val="bottom"/>
        </w:tcPr>
        <w:p w:rsidR="00741A24" w:rsidRPr="00EA7634" w:rsidRDefault="00741A24" w:rsidP="00156C4F">
          <w:pPr>
            <w:pStyle w:val="Sidfot"/>
            <w:rPr>
              <w:noProof/>
              <w:lang w:val="en-GB"/>
            </w:rPr>
          </w:pPr>
        </w:p>
      </w:tc>
      <w:tc>
        <w:tcPr>
          <w:tcW w:w="2166" w:type="dxa"/>
          <w:vAlign w:val="bottom"/>
        </w:tcPr>
        <w:p w:rsidR="00741A24" w:rsidRPr="00EA7634" w:rsidRDefault="00741A24" w:rsidP="00156C4F">
          <w:pPr>
            <w:pStyle w:val="Sidfot"/>
            <w:rPr>
              <w:noProof/>
              <w:lang w:val="en-GB"/>
            </w:rPr>
          </w:pPr>
        </w:p>
      </w:tc>
      <w:tc>
        <w:tcPr>
          <w:tcW w:w="3233" w:type="dxa"/>
          <w:vAlign w:val="bottom"/>
        </w:tcPr>
        <w:p w:rsidR="00741A24" w:rsidRPr="00D34D2B" w:rsidRDefault="00741A24" w:rsidP="00156C4F">
          <w:pPr>
            <w:pStyle w:val="Sidfot"/>
            <w:jc w:val="right"/>
            <w:rPr>
              <w:noProof/>
            </w:rPr>
          </w:pPr>
          <w:r w:rsidRPr="0008546D">
            <w:rPr>
              <w:rStyle w:val="Sidnummer"/>
            </w:rPr>
            <w:fldChar w:fldCharType="begin"/>
          </w:r>
          <w:r w:rsidRPr="0008546D">
            <w:rPr>
              <w:rStyle w:val="Sidnummer"/>
            </w:rPr>
            <w:instrText xml:space="preserve"> PAGE </w:instrText>
          </w:r>
          <w:r w:rsidRPr="0008546D">
            <w:rPr>
              <w:rStyle w:val="Sidnummer"/>
            </w:rPr>
            <w:fldChar w:fldCharType="separate"/>
          </w:r>
          <w:r w:rsidR="001D6B09">
            <w:rPr>
              <w:rStyle w:val="Sidnummer"/>
              <w:noProof/>
            </w:rPr>
            <w:t>2</w:t>
          </w:r>
          <w:r w:rsidRPr="0008546D">
            <w:rPr>
              <w:rStyle w:val="Sidnummer"/>
            </w:rPr>
            <w:fldChar w:fldCharType="end"/>
          </w:r>
          <w:r w:rsidRPr="0008546D">
            <w:rPr>
              <w:rStyle w:val="Sidnummer"/>
            </w:rPr>
            <w:t xml:space="preserve"> (</w:t>
          </w:r>
          <w:r w:rsidRPr="0008546D">
            <w:rPr>
              <w:rStyle w:val="Sidnummer"/>
            </w:rPr>
            <w:fldChar w:fldCharType="begin"/>
          </w:r>
          <w:r w:rsidRPr="0008546D">
            <w:rPr>
              <w:rStyle w:val="Sidnummer"/>
            </w:rPr>
            <w:instrText xml:space="preserve"> NUMPAGES </w:instrText>
          </w:r>
          <w:r w:rsidRPr="0008546D">
            <w:rPr>
              <w:rStyle w:val="Sidnummer"/>
            </w:rPr>
            <w:fldChar w:fldCharType="separate"/>
          </w:r>
          <w:r w:rsidR="001D6B09">
            <w:rPr>
              <w:rStyle w:val="Sidnummer"/>
              <w:noProof/>
            </w:rPr>
            <w:t>2</w:t>
          </w:r>
          <w:r w:rsidRPr="0008546D">
            <w:rPr>
              <w:rStyle w:val="Sidnummer"/>
            </w:rPr>
            <w:fldChar w:fldCharType="end"/>
          </w:r>
          <w:r w:rsidRPr="0008546D">
            <w:rPr>
              <w:rStyle w:val="Sidnummer"/>
            </w:rPr>
            <w:t>)</w:t>
          </w:r>
        </w:p>
      </w:tc>
    </w:tr>
  </w:tbl>
  <w:p w:rsidR="00741A24" w:rsidRPr="00741A24" w:rsidRDefault="00741A24" w:rsidP="00741A24">
    <w:pPr>
      <w:pStyle w:val="Sidfot"/>
      <w:spacing w:line="240" w:lineRule="auto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7667" w:type="dxa"/>
      <w:tblLook w:val="01E0" w:firstRow="1" w:lastRow="1" w:firstColumn="1" w:lastColumn="1" w:noHBand="0" w:noVBand="0"/>
    </w:tblPr>
    <w:tblGrid>
      <w:gridCol w:w="2268"/>
      <w:gridCol w:w="2166"/>
      <w:gridCol w:w="3233"/>
    </w:tblGrid>
    <w:tr w:rsidR="00741A24" w:rsidRPr="00D34D2B" w:rsidTr="004B1AD4">
      <w:tc>
        <w:tcPr>
          <w:tcW w:w="2268" w:type="dxa"/>
          <w:vAlign w:val="bottom"/>
        </w:tcPr>
        <w:p w:rsidR="00741A24" w:rsidRPr="00EA7634" w:rsidRDefault="00741A24" w:rsidP="004E50FE">
          <w:pPr>
            <w:pStyle w:val="Sidfot"/>
            <w:rPr>
              <w:noProof/>
              <w:lang w:val="en-GB"/>
            </w:rPr>
          </w:pPr>
        </w:p>
      </w:tc>
      <w:tc>
        <w:tcPr>
          <w:tcW w:w="2166" w:type="dxa"/>
          <w:vAlign w:val="bottom"/>
        </w:tcPr>
        <w:p w:rsidR="00741A24" w:rsidRPr="00EA7634" w:rsidRDefault="00741A24" w:rsidP="004E50FE">
          <w:pPr>
            <w:pStyle w:val="Sidfot"/>
            <w:rPr>
              <w:noProof/>
              <w:lang w:val="en-GB"/>
            </w:rPr>
          </w:pPr>
        </w:p>
      </w:tc>
      <w:tc>
        <w:tcPr>
          <w:tcW w:w="3233" w:type="dxa"/>
          <w:vAlign w:val="bottom"/>
        </w:tcPr>
        <w:p w:rsidR="00741A24" w:rsidRPr="00D34D2B" w:rsidRDefault="00741A24" w:rsidP="004B1AD4">
          <w:pPr>
            <w:pStyle w:val="Sidfot"/>
            <w:jc w:val="right"/>
            <w:rPr>
              <w:noProof/>
            </w:rPr>
          </w:pPr>
          <w:r w:rsidRPr="0008546D">
            <w:rPr>
              <w:rStyle w:val="Sidnummer"/>
            </w:rPr>
            <w:fldChar w:fldCharType="begin"/>
          </w:r>
          <w:r w:rsidRPr="0008546D">
            <w:rPr>
              <w:rStyle w:val="Sidnummer"/>
            </w:rPr>
            <w:instrText xml:space="preserve"> PAGE </w:instrText>
          </w:r>
          <w:r w:rsidRPr="0008546D">
            <w:rPr>
              <w:rStyle w:val="Sidnummer"/>
            </w:rPr>
            <w:fldChar w:fldCharType="separate"/>
          </w:r>
          <w:r w:rsidR="001D6B09">
            <w:rPr>
              <w:rStyle w:val="Sidnummer"/>
              <w:noProof/>
            </w:rPr>
            <w:t>1</w:t>
          </w:r>
          <w:r w:rsidRPr="0008546D">
            <w:rPr>
              <w:rStyle w:val="Sidnummer"/>
            </w:rPr>
            <w:fldChar w:fldCharType="end"/>
          </w:r>
          <w:r w:rsidRPr="0008546D">
            <w:rPr>
              <w:rStyle w:val="Sidnummer"/>
            </w:rPr>
            <w:t xml:space="preserve"> (</w:t>
          </w:r>
          <w:r w:rsidRPr="0008546D">
            <w:rPr>
              <w:rStyle w:val="Sidnummer"/>
            </w:rPr>
            <w:fldChar w:fldCharType="begin"/>
          </w:r>
          <w:r w:rsidRPr="0008546D">
            <w:rPr>
              <w:rStyle w:val="Sidnummer"/>
            </w:rPr>
            <w:instrText xml:space="preserve"> NUMPAGES </w:instrText>
          </w:r>
          <w:r w:rsidRPr="0008546D">
            <w:rPr>
              <w:rStyle w:val="Sidnummer"/>
            </w:rPr>
            <w:fldChar w:fldCharType="separate"/>
          </w:r>
          <w:r w:rsidR="001D6B09">
            <w:rPr>
              <w:rStyle w:val="Sidnummer"/>
              <w:noProof/>
            </w:rPr>
            <w:t>2</w:t>
          </w:r>
          <w:r w:rsidRPr="0008546D">
            <w:rPr>
              <w:rStyle w:val="Sidnummer"/>
            </w:rPr>
            <w:fldChar w:fldCharType="end"/>
          </w:r>
          <w:r w:rsidRPr="0008546D">
            <w:rPr>
              <w:rStyle w:val="Sidnummer"/>
            </w:rPr>
            <w:t>)</w:t>
          </w:r>
        </w:p>
      </w:tc>
    </w:tr>
  </w:tbl>
  <w:p w:rsidR="00741A24" w:rsidRPr="00126181" w:rsidRDefault="00741A24" w:rsidP="004E50FE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091D" w:rsidRDefault="009F091D">
      <w:r>
        <w:separator/>
      </w:r>
    </w:p>
  </w:footnote>
  <w:footnote w:type="continuationSeparator" w:id="0">
    <w:p w:rsidR="009F091D" w:rsidRDefault="009F09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70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4355"/>
      <w:gridCol w:w="4352"/>
    </w:tblGrid>
    <w:tr w:rsidR="00741A24" w:rsidTr="00741A24">
      <w:trPr>
        <w:cantSplit/>
      </w:trPr>
      <w:tc>
        <w:tcPr>
          <w:tcW w:w="4355" w:type="dxa"/>
          <w:tcBorders>
            <w:left w:val="nil"/>
          </w:tcBorders>
          <w:tcMar>
            <w:left w:w="113" w:type="dxa"/>
          </w:tcMar>
        </w:tcPr>
        <w:p w:rsidR="00741A24" w:rsidRDefault="004336E1" w:rsidP="00EA7634">
          <w:pPr>
            <w:pStyle w:val="Brdtext"/>
            <w:spacing w:before="10"/>
          </w:pPr>
          <w:r>
            <w:rPr>
              <w:noProof/>
            </w:rPr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-1357630</wp:posOffset>
                </wp:positionH>
                <wp:positionV relativeFrom="paragraph">
                  <wp:posOffset>-21590</wp:posOffset>
                </wp:positionV>
                <wp:extent cx="266700" cy="352425"/>
                <wp:effectExtent l="0" t="0" r="0" b="9525"/>
                <wp:wrapNone/>
                <wp:docPr id="9" name="Bild 9" descr="Lnu_Symbol_7_5mm6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Lnu_Symbol_7_5mm6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67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inline distT="0" distB="0" distL="0" distR="0">
                <wp:extent cx="2105025" cy="400050"/>
                <wp:effectExtent l="0" t="0" r="9525" b="0"/>
                <wp:docPr id="1" name="Bild 2" descr="LULoggaSv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ULoggaSv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05025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52" w:type="dxa"/>
        </w:tcPr>
        <w:p w:rsidR="00741A24" w:rsidRDefault="00741A24" w:rsidP="00EA7634">
          <w:pPr>
            <w:pStyle w:val="Brdtext"/>
            <w:spacing w:before="10"/>
          </w:pPr>
        </w:p>
      </w:tc>
    </w:tr>
  </w:tbl>
  <w:p w:rsidR="00741A24" w:rsidRPr="002E10FA" w:rsidRDefault="004336E1" w:rsidP="009141A7">
    <w:pPr>
      <w:pStyle w:val="Sidhuvud"/>
    </w:pPr>
    <w:r>
      <mc:AlternateContent>
        <mc:Choice Requires="wps">
          <w:drawing>
            <wp:anchor distT="0" distB="0" distL="114300" distR="114300" simplePos="0" relativeHeight="251658240" behindDoc="0" locked="1" layoutInCell="1" allowOverlap="1">
              <wp:simplePos x="0" y="0"/>
              <wp:positionH relativeFrom="column">
                <wp:posOffset>-88900</wp:posOffset>
              </wp:positionH>
              <wp:positionV relativeFrom="page">
                <wp:posOffset>401320</wp:posOffset>
              </wp:positionV>
              <wp:extent cx="0" cy="1781175"/>
              <wp:effectExtent l="6350" t="10795" r="12700" b="8255"/>
              <wp:wrapTight wrapText="bothSides">
                <wp:wrapPolygon edited="0">
                  <wp:start x="-2147483648" y="0"/>
                  <wp:lineTo x="-2147483648" y="21484"/>
                  <wp:lineTo x="-2147483648" y="21484"/>
                  <wp:lineTo x="-2147483648" y="0"/>
                  <wp:lineTo x="-2147483648" y="0"/>
                </wp:wrapPolygon>
              </wp:wrapTight>
              <wp:docPr id="2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78117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81042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7" o:spid="_x0000_s1026" type="#_x0000_t32" style="position:absolute;margin-left:-7pt;margin-top:31.6pt;width:0;height:140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FgnHAIAADsEAAAOAAAAZHJzL2Uyb0RvYy54bWysU8GO2yAQvVfqPyDuie3UySZWnNXKTnrZ&#10;diPt9gMIYBvVBgQkTlT13ztgJ9q0l6qqD3iAmTdv5g3rx3PXohM3ViiZ42QaY8QlVUzIOsff3naT&#10;JUbWEclIqyTP8YVb/Lj5+GHd64zPVKNaxg0CEGmzXue4cU5nUWRpwztip0pzCZeVMh1xsDV1xAzp&#10;Ab1ro1kcL6JeGaaNotxaOC2HS7wJ+FXFqXupKssdanMM3FxYTVgPfo02a5LVhuhG0JEG+QcWHRES&#10;kt6gSuIIOhrxB1QnqFFWVW5KVRepqhKUhxqgmiT+rZrXhmgeaoHmWH1rk/1/sPTraW+QYDmeYSRJ&#10;BxI9HZ0KmdGDb0+vbQZehdwbXyA9y1f9rOh3i6QqGiJrHpzfLhpiEx8R3YX4jdWQ5NB/UQx8COCH&#10;Xp0r03lI6AI6B0kuN0n42SE6HFI4TR6WSfIwD+gkuwZqY91nrjrkjRxbZ4ioG1coKUF4ZZKQhpye&#10;rfO0SHYN8Fml2om2Dfq3EvU5Xs1n8xBgVSuYv/Ru1tSHojXoRPwEhW9kcedm1FGyANZwwraj7Yho&#10;BxuSt9LjQWFAZ7SGEfmxilfb5XaZTtLZYjtJ47KcPO2KdLLYQc3lp7IoyuSnp5akWSMY49Kzu45r&#10;kv7dOIwPZxi028De2hDdo4d+AdnrP5AOynoxh7E4KHbZm6viMKHBeXxN/gm834P9/s1vfgEAAP//&#10;AwBQSwMEFAAGAAgAAAAhABVgM/ffAAAACgEAAA8AAABkcnMvZG93bnJldi54bWxMj81OwzAQhO+V&#10;+g7WIvVStc5PKRCyqSokDhxpK3F14yUJxOsodprQp8eIAxxnZzT7Tb6bTCsu1LvGMkK8jkAQl1Y3&#10;XCGcjs+rexDOK9aqtUwIX+RgV8xnucq0HfmVLgdfiVDCLlMItfddJqUrazLKrW1HHLx32xvlg+wr&#10;qXs1hnLTyiSKttKohsOHWnX0VFP5eRgMArnhNo72D6Y6vVzH5Vty/Ri7I+LiZto/gvA0+b8w/OAH&#10;dCgC09kOrJ1oEVbxJmzxCNs0ARECv4czQrpJ70AWufw/ofgGAAD//wMAUEsBAi0AFAAGAAgAAAAh&#10;ALaDOJL+AAAA4QEAABMAAAAAAAAAAAAAAAAAAAAAAFtDb250ZW50X1R5cGVzXS54bWxQSwECLQAU&#10;AAYACAAAACEAOP0h/9YAAACUAQAACwAAAAAAAAAAAAAAAAAvAQAAX3JlbHMvLnJlbHNQSwECLQAU&#10;AAYACAAAACEAJRhYJxwCAAA7BAAADgAAAAAAAAAAAAAAAAAuAgAAZHJzL2Uyb0RvYy54bWxQSwEC&#10;LQAUAAYACAAAACEAFWAz998AAAAKAQAADwAAAAAAAAAAAAAAAAB2BAAAZHJzL2Rvd25yZXYueG1s&#10;UEsFBgAAAAAEAAQA8wAAAIIFAAAAAA==&#10;">
              <w10:wrap type="tight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D74F1B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E5A2C5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E2007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58E0E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01CDE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6DA06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77C8A6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9DAB9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F0B0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D8C897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F604EB3"/>
    <w:multiLevelType w:val="hybridMultilevel"/>
    <w:tmpl w:val="5D701A56"/>
    <w:lvl w:ilvl="0" w:tplc="3F56427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6F0"/>
    <w:rsid w:val="00020CF6"/>
    <w:rsid w:val="00040E48"/>
    <w:rsid w:val="00070F8E"/>
    <w:rsid w:val="00082F1B"/>
    <w:rsid w:val="000C4EEE"/>
    <w:rsid w:val="000E3942"/>
    <w:rsid w:val="00130E85"/>
    <w:rsid w:val="00156C4F"/>
    <w:rsid w:val="00181AAB"/>
    <w:rsid w:val="001857A4"/>
    <w:rsid w:val="001A01D9"/>
    <w:rsid w:val="001D54DD"/>
    <w:rsid w:val="001D6841"/>
    <w:rsid w:val="001D6B09"/>
    <w:rsid w:val="002363D1"/>
    <w:rsid w:val="002369CE"/>
    <w:rsid w:val="00252E41"/>
    <w:rsid w:val="002541A5"/>
    <w:rsid w:val="00263BC8"/>
    <w:rsid w:val="00277F36"/>
    <w:rsid w:val="0032437F"/>
    <w:rsid w:val="00327E59"/>
    <w:rsid w:val="00331643"/>
    <w:rsid w:val="00340DD2"/>
    <w:rsid w:val="003656DD"/>
    <w:rsid w:val="003B1236"/>
    <w:rsid w:val="003C2235"/>
    <w:rsid w:val="003F2821"/>
    <w:rsid w:val="00405FCF"/>
    <w:rsid w:val="00413F8A"/>
    <w:rsid w:val="0041738F"/>
    <w:rsid w:val="004336E1"/>
    <w:rsid w:val="00465D0B"/>
    <w:rsid w:val="00486A30"/>
    <w:rsid w:val="004951BF"/>
    <w:rsid w:val="004A041C"/>
    <w:rsid w:val="004B1AD4"/>
    <w:rsid w:val="004E50FE"/>
    <w:rsid w:val="004F4854"/>
    <w:rsid w:val="00512DE3"/>
    <w:rsid w:val="00540D03"/>
    <w:rsid w:val="005654D5"/>
    <w:rsid w:val="005A6F92"/>
    <w:rsid w:val="005B08C4"/>
    <w:rsid w:val="005D4789"/>
    <w:rsid w:val="00646A62"/>
    <w:rsid w:val="00701C3F"/>
    <w:rsid w:val="00741A24"/>
    <w:rsid w:val="00747221"/>
    <w:rsid w:val="0076532B"/>
    <w:rsid w:val="007C0FD6"/>
    <w:rsid w:val="00837193"/>
    <w:rsid w:val="00854C6F"/>
    <w:rsid w:val="00887778"/>
    <w:rsid w:val="008D0182"/>
    <w:rsid w:val="008E0D28"/>
    <w:rsid w:val="008E76F0"/>
    <w:rsid w:val="009141A7"/>
    <w:rsid w:val="0092181A"/>
    <w:rsid w:val="00950232"/>
    <w:rsid w:val="00966FA3"/>
    <w:rsid w:val="00974CC2"/>
    <w:rsid w:val="00984D7F"/>
    <w:rsid w:val="009F091D"/>
    <w:rsid w:val="009F5353"/>
    <w:rsid w:val="009F7CFD"/>
    <w:rsid w:val="00A33979"/>
    <w:rsid w:val="00A45BB5"/>
    <w:rsid w:val="00A86DB9"/>
    <w:rsid w:val="00A91BB1"/>
    <w:rsid w:val="00B70D8B"/>
    <w:rsid w:val="00B719C5"/>
    <w:rsid w:val="00BF230E"/>
    <w:rsid w:val="00BF7A9F"/>
    <w:rsid w:val="00C30E27"/>
    <w:rsid w:val="00C452AF"/>
    <w:rsid w:val="00CD5986"/>
    <w:rsid w:val="00D75926"/>
    <w:rsid w:val="00DA0EC5"/>
    <w:rsid w:val="00DA7469"/>
    <w:rsid w:val="00DA7FF5"/>
    <w:rsid w:val="00DB78EE"/>
    <w:rsid w:val="00DF16B8"/>
    <w:rsid w:val="00E1564F"/>
    <w:rsid w:val="00E41B05"/>
    <w:rsid w:val="00E702F5"/>
    <w:rsid w:val="00EA7634"/>
    <w:rsid w:val="00EB7158"/>
    <w:rsid w:val="00EE23F4"/>
    <w:rsid w:val="00F07FD7"/>
    <w:rsid w:val="00F1288B"/>
    <w:rsid w:val="00F15EB1"/>
    <w:rsid w:val="00F34F9A"/>
    <w:rsid w:val="00F81966"/>
    <w:rsid w:val="00FA2E85"/>
    <w:rsid w:val="00FB534C"/>
    <w:rsid w:val="00FE7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34109E2"/>
  <w15:docId w15:val="{57BB31DD-C5AD-474D-A77C-56DF6C9AD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2235"/>
    <w:rPr>
      <w:sz w:val="24"/>
      <w:szCs w:val="24"/>
    </w:rPr>
  </w:style>
  <w:style w:type="paragraph" w:styleId="Rubrik1">
    <w:name w:val="heading 1"/>
    <w:basedOn w:val="Normal"/>
    <w:next w:val="Brdtext"/>
    <w:qFormat/>
    <w:rsid w:val="002F54F3"/>
    <w:pPr>
      <w:keepNext/>
      <w:spacing w:line="260" w:lineRule="atLeast"/>
      <w:outlineLvl w:val="0"/>
    </w:pPr>
    <w:rPr>
      <w:rFonts w:cs="Arial"/>
      <w:bCs/>
      <w:kern w:val="32"/>
      <w:sz w:val="34"/>
      <w:szCs w:val="32"/>
    </w:rPr>
  </w:style>
  <w:style w:type="paragraph" w:styleId="Rubrik2">
    <w:name w:val="heading 2"/>
    <w:basedOn w:val="Normal"/>
    <w:next w:val="Brdtext"/>
    <w:qFormat/>
    <w:rsid w:val="002F54F3"/>
    <w:pPr>
      <w:keepNext/>
      <w:spacing w:line="260" w:lineRule="atLeast"/>
      <w:outlineLvl w:val="1"/>
    </w:pPr>
    <w:rPr>
      <w:rFonts w:cs="Arial"/>
      <w:bCs/>
      <w:iCs/>
      <w:sz w:val="26"/>
      <w:szCs w:val="28"/>
    </w:rPr>
  </w:style>
  <w:style w:type="paragraph" w:styleId="Rubrik3">
    <w:name w:val="heading 3"/>
    <w:basedOn w:val="Normal"/>
    <w:next w:val="Brdtext"/>
    <w:qFormat/>
    <w:rsid w:val="002F54F3"/>
    <w:pPr>
      <w:keepNext/>
      <w:spacing w:line="260" w:lineRule="atLeast"/>
      <w:outlineLvl w:val="2"/>
    </w:pPr>
    <w:rPr>
      <w:rFonts w:cs="Arial"/>
      <w:b/>
      <w:bCs/>
      <w:sz w:val="22"/>
      <w:szCs w:val="26"/>
    </w:rPr>
  </w:style>
  <w:style w:type="paragraph" w:styleId="Rubrik4">
    <w:name w:val="heading 4"/>
    <w:basedOn w:val="Normal"/>
    <w:next w:val="Brdtext"/>
    <w:qFormat/>
    <w:rsid w:val="002F54F3"/>
    <w:pPr>
      <w:keepNext/>
      <w:spacing w:line="260" w:lineRule="atLeast"/>
      <w:outlineLvl w:val="3"/>
    </w:pPr>
    <w:rPr>
      <w:bCs/>
      <w:i/>
      <w:sz w:val="22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E10FA"/>
    <w:pPr>
      <w:tabs>
        <w:tab w:val="center" w:pos="4536"/>
        <w:tab w:val="right" w:pos="9072"/>
      </w:tabs>
      <w:spacing w:before="20" w:after="40" w:line="180" w:lineRule="atLeast"/>
    </w:pPr>
    <w:rPr>
      <w:noProof/>
      <w:sz w:val="16"/>
    </w:rPr>
  </w:style>
  <w:style w:type="paragraph" w:styleId="Sidfot">
    <w:name w:val="footer"/>
    <w:basedOn w:val="Normal"/>
    <w:rsid w:val="002F54F3"/>
    <w:pPr>
      <w:tabs>
        <w:tab w:val="center" w:pos="4536"/>
        <w:tab w:val="right" w:pos="9072"/>
      </w:tabs>
      <w:spacing w:line="180" w:lineRule="atLeast"/>
    </w:pPr>
    <w:rPr>
      <w:sz w:val="16"/>
    </w:rPr>
  </w:style>
  <w:style w:type="table" w:styleId="Tabellrutnt">
    <w:name w:val="Table Grid"/>
    <w:basedOn w:val="Normaltabell"/>
    <w:rsid w:val="00AE4E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dtext">
    <w:name w:val="Body Text"/>
    <w:basedOn w:val="Normal"/>
    <w:link w:val="BrdtextChar"/>
    <w:rsid w:val="002F54F3"/>
    <w:pPr>
      <w:spacing w:line="260" w:lineRule="atLeast"/>
    </w:pPr>
    <w:rPr>
      <w:sz w:val="22"/>
    </w:rPr>
  </w:style>
  <w:style w:type="paragraph" w:styleId="Ballongtext">
    <w:name w:val="Balloon Text"/>
    <w:basedOn w:val="Normal"/>
    <w:semiHidden/>
    <w:rsid w:val="00D7652D"/>
    <w:rPr>
      <w:rFonts w:ascii="Tahoma" w:hAnsi="Tahoma" w:cs="Tahoma"/>
      <w:sz w:val="16"/>
      <w:szCs w:val="16"/>
    </w:rPr>
  </w:style>
  <w:style w:type="character" w:styleId="Sidnummer">
    <w:name w:val="page number"/>
    <w:rsid w:val="0008546D"/>
    <w:rPr>
      <w:rFonts w:ascii="Times New Roman" w:hAnsi="Times New Roman"/>
      <w:sz w:val="22"/>
    </w:rPr>
  </w:style>
  <w:style w:type="paragraph" w:customStyle="1" w:styleId="FotKursiv">
    <w:name w:val="FotKursiv"/>
    <w:basedOn w:val="Sidfot"/>
    <w:next w:val="Sidfot"/>
    <w:rsid w:val="00C13149"/>
    <w:rPr>
      <w:i/>
      <w:noProof/>
      <w:lang w:val="en-GB"/>
    </w:rPr>
  </w:style>
  <w:style w:type="paragraph" w:customStyle="1" w:styleId="DoldText">
    <w:name w:val="DoldText"/>
    <w:basedOn w:val="Brdtext"/>
    <w:rsid w:val="008E33BD"/>
    <w:pPr>
      <w:spacing w:before="10"/>
    </w:pPr>
    <w:rPr>
      <w:vanish/>
      <w:color w:val="FF0000"/>
    </w:rPr>
  </w:style>
  <w:style w:type="character" w:customStyle="1" w:styleId="BrdtextChar">
    <w:name w:val="Brödtext Char"/>
    <w:basedOn w:val="Standardstycketeckensnitt"/>
    <w:link w:val="Brdtext"/>
    <w:rsid w:val="00070F8E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49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fghum\AppData\Local\Temp\mall_helt-ny_kursplan_kus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60DC23-0DEB-4916-AD49-72EE0944F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mall_helt-ny_kursplan_kus.dotx</Template>
  <TotalTime>3</TotalTime>
  <Pages>2</Pages>
  <Words>342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Beslut/Missiv - Linnéuniversitetet</vt:lpstr>
    </vt:vector>
  </TitlesOfParts>
  <Company>Emanuel Identity Manuals AB</Company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Beslut/Missiv - Linnéuniversitetet</dc:title>
  <dc:creator>Ylva Forell Gustavsson</dc:creator>
  <cp:keywords>Beslut/Missiv - Linnéuniversitetet</cp:keywords>
  <dc:description>Created: Jan 2010_x000d_
By: Carin Ländström, +46 8 556 014 30_x000d_
Emanuel Identity Manuals AB</dc:description>
  <cp:lastModifiedBy>Linda Liedström</cp:lastModifiedBy>
  <cp:revision>7</cp:revision>
  <cp:lastPrinted>2010-01-18T09:02:00Z</cp:lastPrinted>
  <dcterms:created xsi:type="dcterms:W3CDTF">2021-09-29T14:54:00Z</dcterms:created>
  <dcterms:modified xsi:type="dcterms:W3CDTF">2021-10-05T08:40:00Z</dcterms:modified>
</cp:coreProperties>
</file>